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23" w:rsidRDefault="00DB14AF" w:rsidP="00DB14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по постановлению № </w:t>
      </w:r>
      <w:r w:rsidRPr="00DB14AF">
        <w:rPr>
          <w:rFonts w:ascii="Times New Roman" w:hAnsi="Times New Roman" w:cs="Times New Roman"/>
          <w:sz w:val="24"/>
          <w:szCs w:val="24"/>
        </w:rPr>
        <w:t>П-НЧ-258/21ж от 15.02.2021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4AF" w:rsidRPr="00DB14AF" w:rsidRDefault="00DB14AF" w:rsidP="00DB14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B14AF">
        <w:rPr>
          <w:rFonts w:ascii="Times New Roman" w:hAnsi="Times New Roman" w:cs="Times New Roman"/>
          <w:sz w:val="24"/>
          <w:szCs w:val="24"/>
        </w:rPr>
        <w:t xml:space="preserve">емпература горячей воды в квартире заявителя </w:t>
      </w:r>
      <w:r>
        <w:rPr>
          <w:rFonts w:ascii="Times New Roman" w:hAnsi="Times New Roman" w:cs="Times New Roman"/>
          <w:sz w:val="24"/>
          <w:szCs w:val="24"/>
        </w:rPr>
        <w:t xml:space="preserve">(ж/д </w:t>
      </w:r>
      <w:r w:rsidRPr="00DB14AF">
        <w:rPr>
          <w:rFonts w:ascii="Times New Roman" w:hAnsi="Times New Roman" w:cs="Times New Roman"/>
          <w:sz w:val="24"/>
          <w:szCs w:val="24"/>
        </w:rPr>
        <w:t>58/12/1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14AF">
        <w:rPr>
          <w:rFonts w:ascii="Times New Roman" w:hAnsi="Times New Roman" w:cs="Times New Roman"/>
          <w:sz w:val="24"/>
          <w:szCs w:val="24"/>
        </w:rPr>
        <w:t xml:space="preserve"> </w:t>
      </w:r>
      <w:r w:rsidRPr="00DB14AF">
        <w:rPr>
          <w:rFonts w:ascii="Times New Roman" w:hAnsi="Times New Roman" w:cs="Times New Roman"/>
          <w:sz w:val="24"/>
          <w:szCs w:val="24"/>
        </w:rPr>
        <w:t>восстановлена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B14AF" w:rsidRPr="00DB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0"/>
    <w:rsid w:val="002C4770"/>
    <w:rsid w:val="00696423"/>
    <w:rsid w:val="00D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E95E-F9E8-4317-AD27-7C6C02F0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Сергеевна</dc:creator>
  <cp:keywords/>
  <dc:description/>
  <cp:lastModifiedBy>Прокофьева Ольга Сергеевна</cp:lastModifiedBy>
  <cp:revision>2</cp:revision>
  <dcterms:created xsi:type="dcterms:W3CDTF">2021-02-16T06:30:00Z</dcterms:created>
  <dcterms:modified xsi:type="dcterms:W3CDTF">2021-02-16T06:32:00Z</dcterms:modified>
</cp:coreProperties>
</file>